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海南医科大学第二附属医院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其他硬件运维服务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市场调查公告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海南医科大学第二附属医院现有视频监控系统、LED显示屏幕、门禁系统、</w:t>
      </w:r>
      <w:r>
        <w:rPr>
          <w:rFonts w:hint="eastAsia"/>
          <w:lang w:val="en-US" w:eastAsia="zh-CN"/>
        </w:rPr>
        <w:t>音视频系统等</w:t>
      </w:r>
      <w:r>
        <w:rPr>
          <w:rFonts w:hint="eastAsia"/>
        </w:rPr>
        <w:t>广泛应用于临床诊疗、科研教学、行政管理等核心业务场景，是保障医院高效运转的重要基础设施。目前医院尚未引入专业的</w:t>
      </w:r>
      <w:r>
        <w:rPr>
          <w:rFonts w:hint="eastAsia"/>
          <w:lang w:val="en-US" w:eastAsia="zh-CN"/>
        </w:rPr>
        <w:t>其他硬件运维服务（面向图像及音视频设备、视频监控设备、会议系统设备、终端设备、其他硬件设备的运维服务，以及其他属于网络运维服务、主机运维服务、存储运维服务、桌面运维服务中未包含的服务）</w:t>
      </w:r>
      <w:r>
        <w:rPr>
          <w:rFonts w:hint="eastAsia"/>
        </w:rPr>
        <w:t>。随着信息化建设的不断深化和医疗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设备数量的持续增长，现有运维模式在响应效率、专业性及成本控制等方面面临一定挑战。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为全面提升医院信息系统的稳定运行能力，优化资源配置，确保</w:t>
      </w:r>
      <w:r>
        <w:rPr>
          <w:rFonts w:hint="eastAsia"/>
        </w:rPr>
        <w:t>医疗业务连续性和数据安全，我院拟启动</w:t>
      </w:r>
      <w:r>
        <w:rPr>
          <w:rFonts w:hint="eastAsia"/>
          <w:lang w:val="en-US" w:eastAsia="zh-CN"/>
        </w:rPr>
        <w:t>其他硬件运维服务项目采购</w:t>
      </w:r>
      <w:r>
        <w:rPr>
          <w:rFonts w:hint="eastAsia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为全面掌握市场行情，科学制定采购方案，现面向社会公开征集供应商参与市场调查。诚邀具备</w:t>
      </w:r>
      <w:r>
        <w:rPr>
          <w:rFonts w:hint="eastAsia"/>
          <w:lang w:val="en-US" w:eastAsia="zh-CN"/>
        </w:rPr>
        <w:t>其他硬件运维服务</w:t>
      </w:r>
      <w:r>
        <w:rPr>
          <w:rFonts w:hint="eastAsia"/>
        </w:rPr>
        <w:t>及相关资质的单位积极参与，共同推动医院信息化建设高质量发展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具体事项公告如下：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</w:rPr>
        <w:t>一、项目名称：</w:t>
      </w:r>
      <w:r>
        <w:rPr>
          <w:rFonts w:hint="eastAsia"/>
          <w:lang w:val="en-US" w:eastAsia="zh-CN"/>
        </w:rPr>
        <w:t>海南医科大学第二附属医院关于2025年其他硬件运维服务项目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</w:rPr>
        <w:t>二、项目实施地点：</w:t>
      </w:r>
      <w:r>
        <w:rPr>
          <w:rFonts w:hint="eastAsia"/>
          <w:lang w:val="en-US" w:eastAsia="zh-CN"/>
        </w:rPr>
        <w:t>海南医科大学第二附属医院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黑体" w:hAnsi="黑体" w:eastAsia="黑体" w:cs="黑体"/>
        </w:rPr>
        <w:t>三、服务期限：</w:t>
      </w:r>
      <w:r>
        <w:rPr>
          <w:rFonts w:hint="eastAsia"/>
        </w:rPr>
        <w:t>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四、采购需求：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</w:t>
      </w:r>
      <w:r>
        <w:rPr>
          <w:rFonts w:hint="eastAsia" w:ascii="楷体_GB2312" w:hAnsi="楷体_GB2312" w:eastAsia="楷体_GB2312" w:cs="楷体_GB2312"/>
          <w:lang w:val="en-US" w:eastAsia="zh-CN"/>
        </w:rPr>
        <w:t>运维服务</w:t>
      </w:r>
      <w:r>
        <w:rPr>
          <w:rFonts w:hint="eastAsia" w:ascii="楷体_GB2312" w:hAnsi="楷体_GB2312" w:eastAsia="楷体_GB2312" w:cs="楷体_GB231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海南医科大学第二附属医院（总院和东湖院区）</w:t>
      </w:r>
      <w:r>
        <w:rPr>
          <w:rFonts w:hint="eastAsia"/>
        </w:rPr>
        <w:t>的全部</w:t>
      </w:r>
      <w:r>
        <w:rPr>
          <w:rFonts w:hint="eastAsia"/>
          <w:lang w:val="en-US" w:eastAsia="zh-CN"/>
        </w:rPr>
        <w:t>视频监控设备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主要品牌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大华、海康、宇视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分布在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号楼室内外，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号楼室内外，高压氧科室内，国际医学中心室内外，院史馆，救援基地，停车场，</w:t>
      </w:r>
      <w:r>
        <w:rPr>
          <w:rFonts w:hint="default"/>
          <w:lang w:val="en-US" w:eastAsia="zh-CN"/>
        </w:rPr>
        <w:t>17</w:t>
      </w:r>
      <w:r>
        <w:rPr>
          <w:rFonts w:hint="eastAsia"/>
          <w:lang w:val="en-US" w:eastAsia="zh-CN"/>
        </w:rPr>
        <w:t>号楼室内，幼儿园室内外，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号楼室内及医院平安医院院区项目各重点出入口等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2852</w:t>
      </w:r>
      <w:r>
        <w:rPr>
          <w:rFonts w:hint="eastAsia"/>
          <w:lang w:val="en-US" w:eastAsia="zh-CN"/>
        </w:rPr>
        <w:t>个摄像机；门禁设备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主要品牌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大华、海康、宇视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分布在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号楼室内各个科室和医生办公室、病人出入通道及医护通道，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号楼各个科室，国际医学中心重点科室，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号楼医护通道及病人通道，病案管理科出入口等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200</w:t>
      </w:r>
      <w:r>
        <w:rPr>
          <w:rFonts w:hint="eastAsia"/>
          <w:lang w:val="en-US" w:eastAsia="zh-CN"/>
        </w:rPr>
        <w:t>套；和</w:t>
      </w:r>
      <w:r>
        <w:rPr>
          <w:rFonts w:hint="default"/>
          <w:lang w:val="en-US"/>
        </w:rPr>
        <w:t>LED</w:t>
      </w:r>
      <w:r>
        <w:rPr>
          <w:rFonts w:hint="eastAsia"/>
          <w:lang w:val="en-US" w:eastAsia="zh-CN"/>
        </w:rPr>
        <w:t>显示屏幕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主要品牌:</w:t>
      </w:r>
      <w:r>
        <w:rPr>
          <w:rFonts w:hint="eastAsia"/>
          <w:lang w:val="en-US" w:eastAsia="zh-CN"/>
        </w:rPr>
        <w:t>蓝普、强力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分布在门诊二楼户外，门诊大厅室内，门诊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楼大厅，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号楼大厅，健康管理中心，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号楼大厅，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号楼阶梯教室，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号楼大厅，行政楼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楼大厅，东湖分院门诊大厅，第一会议室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约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套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投影仪</w:t>
      </w:r>
      <w:r>
        <w:rPr>
          <w:rFonts w:hint="eastAsia"/>
        </w:rPr>
        <w:t>等设备维护。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2.医院</w:t>
      </w:r>
      <w:r>
        <w:rPr>
          <w:rFonts w:hint="eastAsia"/>
          <w:lang w:val="en-US" w:eastAsia="zh-CN"/>
        </w:rPr>
        <w:t>视频监控设备、门禁设备、</w:t>
      </w:r>
      <w:r>
        <w:rPr>
          <w:rFonts w:hint="default"/>
          <w:lang w:val="en-US"/>
        </w:rPr>
        <w:t>LED</w:t>
      </w:r>
      <w:r>
        <w:rPr>
          <w:rFonts w:hint="eastAsia"/>
          <w:lang w:val="en-US" w:eastAsia="zh-CN"/>
        </w:rPr>
        <w:t>显示屏幕、投影仪</w:t>
      </w:r>
      <w:r>
        <w:rPr>
          <w:rFonts w:hint="eastAsia"/>
        </w:rPr>
        <w:t>等设备维修,</w:t>
      </w:r>
      <w:r>
        <w:rPr>
          <w:rFonts w:hint="eastAsia"/>
          <w:lang w:val="en-US" w:eastAsia="zh-CN"/>
        </w:rPr>
        <w:t>含维修和更换</w:t>
      </w:r>
      <w:r>
        <w:rPr>
          <w:rFonts w:hint="eastAsia"/>
        </w:rPr>
        <w:t>配件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费</w:t>
      </w:r>
      <w:r>
        <w:rPr>
          <w:rFonts w:hint="eastAsia"/>
          <w:lang w:val="en-US" w:eastAsia="zh-CN"/>
        </w:rPr>
        <w:t>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</w:t>
      </w:r>
      <w:r>
        <w:rPr>
          <w:rFonts w:hint="eastAsia" w:ascii="楷体_GB2312" w:hAnsi="楷体_GB2312" w:eastAsia="楷体_GB2312" w:cs="楷体_GB2312"/>
          <w:lang w:val="en-US" w:eastAsia="zh-CN"/>
        </w:rPr>
        <w:t>运维服务</w:t>
      </w:r>
      <w:r>
        <w:rPr>
          <w:rFonts w:hint="eastAsia" w:ascii="楷体_GB2312" w:hAnsi="楷体_GB2312" w:eastAsia="楷体_GB2312" w:cs="楷体_GB2312"/>
        </w:rPr>
        <w:t>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视频监控设备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）对所有视频监控设备进行全面检查，确保正常运行。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）报修故障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分钟内到达现场处理故障，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小时内修复故障，如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小时内无法恢复设备的正常运行，提供备用设备临时更换使用。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）报障维修，及时进入现场维修，正常上班时间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分钟内到达现场，其他时间</w:t>
      </w:r>
      <w:r>
        <w:rPr>
          <w:rFonts w:hint="default"/>
          <w:lang w:val="en-US" w:eastAsia="zh-CN"/>
        </w:rPr>
        <w:t>90</w:t>
      </w:r>
      <w:r>
        <w:rPr>
          <w:rFonts w:hint="eastAsia"/>
          <w:lang w:val="en-US" w:eastAsia="zh-CN"/>
        </w:rPr>
        <w:t>分钟到达现场。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）如有不具备现场维修条件，故障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小时内无法解决，</w:t>
      </w:r>
      <w:r>
        <w:rPr>
          <w:rFonts w:hint="eastAsia"/>
          <w:lang w:val="en-US" w:eastAsia="zh-CN"/>
        </w:rPr>
        <w:t>需要外修，提供备</w:t>
      </w:r>
      <w:r>
        <w:rPr>
          <w:rFonts w:hint="eastAsia"/>
          <w:lang w:val="en-US" w:eastAsia="zh-CN"/>
        </w:rPr>
        <w:t>设备替换使用。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）所有外修设备，2个工作日内回复维修情况，需要返厂外修的30天内维修完成，其他的7天内维修完成。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）应按时保质完成技术故障排除。采取必要与合理的前瞻性预防措施，保证对接触到的产品信息保密。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）对</w:t>
      </w:r>
      <w:r>
        <w:rPr>
          <w:rFonts w:hint="eastAsia"/>
          <w:lang w:val="en-US" w:eastAsia="zh-CN"/>
        </w:rPr>
        <w:t>视频监控设备维修进行记录。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）为了保持视频监控系统的先进性，需定期进行系统升级与优化。（</w:t>
      </w:r>
      <w:r>
        <w:rPr>
          <w:rFonts w:hint="eastAsia"/>
          <w:lang w:val="en-US" w:eastAsia="zh-CN"/>
        </w:rPr>
        <w:t>监控系统软件进行更新，确保使用最新的安全补丁与功能）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）确定数据存储周期，设定录像保存时间，确保符合相关法律法规要求。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）定期对存储设备进行检查，确保存储数据的完整性与安全性，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）配备备份系统，定期备份重要数据，防止因设备损坏导致数据丢失。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）由于数据安全性，特殊性，严谨性，保密性，时间误差小于30秒。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门禁设备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）对所有门禁设备进行全面检查，确保正常运行。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）报修故障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分钟内到达现场处理故障，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小时内修复故障，如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小时内无法恢复设备的正常运行，提供备用设备临时更换使用。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）报障维修，及时进入现场维修，正常上班时间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分钟内到达现场，其他时间</w:t>
      </w:r>
      <w:r>
        <w:rPr>
          <w:rFonts w:hint="default"/>
          <w:lang w:val="en-US" w:eastAsia="zh-CN"/>
        </w:rPr>
        <w:t>90</w:t>
      </w:r>
      <w:r>
        <w:rPr>
          <w:rFonts w:hint="eastAsia"/>
          <w:lang w:val="en-US" w:eastAsia="zh-CN"/>
        </w:rPr>
        <w:t>分钟到达现场。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）如有不具备现场维修条件，故障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小时内无法解决，</w:t>
      </w:r>
      <w:r>
        <w:rPr>
          <w:rFonts w:hint="eastAsia"/>
          <w:lang w:val="en-US" w:eastAsia="zh-CN"/>
        </w:rPr>
        <w:t>需要外修，提供备</w:t>
      </w:r>
      <w:r>
        <w:rPr>
          <w:rFonts w:hint="eastAsia"/>
          <w:lang w:val="en-US" w:eastAsia="zh-CN"/>
        </w:rPr>
        <w:t>设备替换使用。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）所有外修设备，2个工作日内回复维修情况，需要返厂外修的30天内维修完成，其他的7天内维修完成。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）应按时保质完成技术故障排除。采取必要与合理的前瞻性预防措施，保证对接触到的产品信息保密。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）对门禁设备维修进行记录。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）检查系统软件的运行状况，确保系统稳定、无病毒。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）对系统软件进行升级和优化，以提高系统性能。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）备份系统数据，防止数据丢失。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）检查门禁控制器、读卡器、门禁锁等设备的运行状况，确保其正常工作。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）对设备进行清洁，去除灰尘和污垢，提高设备使用寿命。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）检查设备的接线和连接情况，确保连接稳定。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）对网络设备进行维护，提高数据传输速度。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）检查网络安全设置，确保数据传输安全。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16</w:t>
      </w:r>
      <w:r>
        <w:rPr>
          <w:rFonts w:hint="eastAsia"/>
          <w:lang w:val="en-US" w:eastAsia="zh-CN"/>
        </w:rPr>
        <w:t>）检查门禁权限设置，确保权限分配合理。对门禁通行记录进行监控和分析，发现异常行为及时处理。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3.</w:t>
      </w:r>
      <w:r>
        <w:rPr>
          <w:rFonts w:hint="default"/>
          <w:lang w:val="en-US"/>
        </w:rPr>
        <w:t>LED</w:t>
      </w:r>
      <w:r>
        <w:rPr>
          <w:rFonts w:hint="eastAsia"/>
          <w:lang w:val="en-US" w:eastAsia="zh-CN"/>
        </w:rPr>
        <w:t>显示屏幕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）对所有</w:t>
      </w:r>
      <w:r>
        <w:rPr>
          <w:rFonts w:hint="default"/>
          <w:lang w:val="en-US" w:eastAsia="zh-CN"/>
        </w:rPr>
        <w:t>LED</w:t>
      </w:r>
      <w:r>
        <w:rPr>
          <w:rFonts w:hint="eastAsia"/>
          <w:lang w:val="en-US" w:eastAsia="zh-CN"/>
        </w:rPr>
        <w:t>显示屏幕进行全面检查，确保正常运行。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）报修故障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分钟内到达现场处理故障，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小时内修复故障，如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小时内无法恢复设备的正常运行，提供备用设备临时更换使用。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）报障维修，及时进入现场维修，正常上班时间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分钟内到达现场，其他时间</w:t>
      </w:r>
      <w:r>
        <w:rPr>
          <w:rFonts w:hint="default"/>
          <w:lang w:val="en-US" w:eastAsia="zh-CN"/>
        </w:rPr>
        <w:t>90</w:t>
      </w:r>
      <w:r>
        <w:rPr>
          <w:rFonts w:hint="eastAsia"/>
          <w:lang w:val="en-US" w:eastAsia="zh-CN"/>
        </w:rPr>
        <w:t>分钟到达现场。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）如有不具备现场维修条件，故障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小时内无法解决，需要外修，提供备设备替换使用。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）所有外修设备，2个工作日内回复维修情况，需要返厂外修的30天内维修完成，其他的7天内维修完成。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）应按时保质完成技术故障排除。采取必要与合理的前瞻性预防措施，保证对接触到的产品信息保密。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）对</w:t>
      </w:r>
      <w:r>
        <w:rPr>
          <w:rFonts w:hint="default"/>
          <w:lang w:val="en-US" w:eastAsia="zh-CN"/>
        </w:rPr>
        <w:t>LED</w:t>
      </w:r>
      <w:r>
        <w:rPr>
          <w:rFonts w:hint="eastAsia"/>
          <w:lang w:val="en-US" w:eastAsia="zh-CN"/>
        </w:rPr>
        <w:t>显示屏幕维修进行记录。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）清洁检查，外观清洁，用布料擦试屏体表面，确保屏幕外观干净，清除灰尘污垢，以免影响显示效果。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）供电与空调检查。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）屏体，模组，电源，排线，接收卡，接口检测与清洁。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11</w:t>
      </w:r>
      <w:r>
        <w:rPr>
          <w:rFonts w:hint="eastAsia"/>
          <w:lang w:val="en-US" w:eastAsia="zh-CN"/>
        </w:rPr>
        <w:t>）控制系统，如视频处理器，控制主机检测。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）网络线路巡查。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）播放软件及播放内容巡查。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）接收故障随时处理响应，远程指导配合。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>投影仪</w:t>
      </w:r>
      <w:r>
        <w:rPr>
          <w:rFonts w:hint="eastAsia"/>
        </w:rPr>
        <w:t>等设备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）对所有投影仪</w:t>
      </w:r>
      <w:r>
        <w:rPr>
          <w:rFonts w:hint="eastAsia"/>
        </w:rPr>
        <w:t>等设备</w:t>
      </w:r>
      <w:r>
        <w:rPr>
          <w:rFonts w:hint="eastAsia"/>
          <w:lang w:val="en-US" w:eastAsia="zh-CN"/>
        </w:rPr>
        <w:t>进行全面检查，确保正常运行。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）报修故障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分钟内到达现场处理故障，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小时内修复故障，如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小时内无法恢复设备的正常运行，提供备用设备临时更换使用。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）报障维修，及时进入现场维修，正常上班时间</w:t>
      </w:r>
      <w:r>
        <w:rPr>
          <w:rFonts w:hint="default"/>
          <w:lang w:val="en-US" w:eastAsia="zh-CN"/>
        </w:rPr>
        <w:t>60</w:t>
      </w:r>
      <w:r>
        <w:rPr>
          <w:rFonts w:hint="eastAsia"/>
          <w:lang w:val="en-US" w:eastAsia="zh-CN"/>
        </w:rPr>
        <w:t>分钟内到达现场，其他时间</w:t>
      </w:r>
      <w:r>
        <w:rPr>
          <w:rFonts w:hint="default"/>
          <w:lang w:val="en-US" w:eastAsia="zh-CN"/>
        </w:rPr>
        <w:t>90</w:t>
      </w:r>
      <w:r>
        <w:rPr>
          <w:rFonts w:hint="eastAsia"/>
          <w:lang w:val="en-US" w:eastAsia="zh-CN"/>
        </w:rPr>
        <w:t>分钟到达现场。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）如有不具备现场维修条件，故障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小时内无法解决，需要外修，提供备设备替换使用。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）所有外修设备，2个工作日内回复维修情况，需要返厂外修的30天内维修完成，其他的7天内维修完成。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）应按时保质完成技术故障排除。采取必要与合理的前瞻性预防措施，保证对接触到的产品信息保密。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）对投影仪</w:t>
      </w:r>
      <w:r>
        <w:rPr>
          <w:rFonts w:hint="eastAsia"/>
        </w:rPr>
        <w:t>等设备</w:t>
      </w:r>
      <w:bookmarkStart w:id="0" w:name="_GoBack"/>
      <w:bookmarkEnd w:id="0"/>
      <w:r>
        <w:rPr>
          <w:rFonts w:hint="eastAsia"/>
          <w:lang w:val="en-US" w:eastAsia="zh-CN"/>
        </w:rPr>
        <w:t>维修进行记录。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（三）郑重提示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本市场调研并非招标行为，</w:t>
      </w:r>
      <w:r>
        <w:rPr>
          <w:rFonts w:hint="eastAsia"/>
          <w:lang w:val="en-US" w:eastAsia="zh-CN"/>
        </w:rPr>
        <w:t>建议</w:t>
      </w:r>
      <w:r>
        <w:rPr>
          <w:rFonts w:hint="eastAsia"/>
        </w:rPr>
        <w:t>各公司</w:t>
      </w:r>
      <w:r>
        <w:rPr>
          <w:rFonts w:hint="eastAsia"/>
          <w:lang w:val="en-US" w:eastAsia="zh-CN"/>
        </w:rPr>
        <w:t>现场</w:t>
      </w:r>
      <w:r>
        <w:rPr>
          <w:rFonts w:hint="default"/>
          <w:lang w:val="en-US" w:eastAsia="zh-CN"/>
        </w:rPr>
        <w:t>踏勘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提供的方案及报价将有助于我院对该项目的认知。医院将结合实际情况组织论证和集体决策审议，并根据医院实际人、财、物资源情况开展后续建设工作。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其他硬件运维服务费用：按月支付。</w:t>
      </w:r>
    </w:p>
    <w:sectPr>
      <w:pgSz w:w="11906" w:h="16838"/>
      <w:pgMar w:top="2098" w:right="1474" w:bottom="1984" w:left="1587" w:header="851" w:footer="1536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4174F"/>
    <w:rsid w:val="04A226EB"/>
    <w:rsid w:val="06997BF8"/>
    <w:rsid w:val="0B7E60B3"/>
    <w:rsid w:val="14A53188"/>
    <w:rsid w:val="197A0FBF"/>
    <w:rsid w:val="1C4615DC"/>
    <w:rsid w:val="28984BF4"/>
    <w:rsid w:val="30B65847"/>
    <w:rsid w:val="34FD6A9C"/>
    <w:rsid w:val="35FF382D"/>
    <w:rsid w:val="37FB3B24"/>
    <w:rsid w:val="3A54203D"/>
    <w:rsid w:val="3ADB1C3E"/>
    <w:rsid w:val="3F851536"/>
    <w:rsid w:val="49CE7315"/>
    <w:rsid w:val="4B507146"/>
    <w:rsid w:val="4B5B1CA1"/>
    <w:rsid w:val="4D787CDC"/>
    <w:rsid w:val="4E0F1DF0"/>
    <w:rsid w:val="50E66F41"/>
    <w:rsid w:val="50FC3EAA"/>
    <w:rsid w:val="56501C84"/>
    <w:rsid w:val="634775D9"/>
    <w:rsid w:val="64E55747"/>
    <w:rsid w:val="6A1A3B12"/>
    <w:rsid w:val="71183B15"/>
    <w:rsid w:val="740E2E92"/>
    <w:rsid w:val="7767243E"/>
    <w:rsid w:val="77915B3B"/>
    <w:rsid w:val="7F901146"/>
    <w:rsid w:val="7FC6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2025-08-18T09:08:00Z</dcterms:created>
  <dc:creator>Administrator</dc:creator>
  <cp:lastModifiedBy>Administrator</cp:lastModifiedBy>
  <dcterms:modified xsi:type="dcterms:W3CDTF">2025-09-24T06:05:04Z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E057FEF666EF422A9E650F55C2B0BF40</vt:lpwstr>
  </property>
</Properties>
</file>